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11D68" w:rsidRPr="00446CA2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На административной комиссии 12.04.2012 года было рассмотрено 12 материалов об административных правонарушениях. Вынесены следующие решения: наложено административных штрафов  по 8 материалам, 2 гражданина получили предупреждение и 2 материала возвращены на доработку в ОМВД по г. Югорску.</w:t>
      </w:r>
    </w:p>
    <w:p w:rsidR="00F51119" w:rsidRPr="00446CA2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 xml:space="preserve">В последнее время участились случаи нарушения покоя граждан в ночное время.  </w:t>
      </w:r>
      <w:proofErr w:type="gramStart"/>
      <w:r w:rsidRPr="00446CA2">
        <w:rPr>
          <w:rFonts w:ascii="Times New Roman" w:hAnsi="Times New Roman" w:cs="Times New Roman"/>
          <w:sz w:val="24"/>
          <w:szCs w:val="24"/>
        </w:rPr>
        <w:t xml:space="preserve">Напоминаем, что согласно </w:t>
      </w:r>
      <w:r w:rsidR="000B037E">
        <w:rPr>
          <w:rFonts w:ascii="Times New Roman" w:hAnsi="Times New Roman" w:cs="Times New Roman"/>
          <w:sz w:val="24"/>
          <w:szCs w:val="24"/>
        </w:rPr>
        <w:t xml:space="preserve">ч.1 </w:t>
      </w:r>
      <w:r w:rsidRPr="00446CA2">
        <w:rPr>
          <w:rFonts w:ascii="Times New Roman" w:hAnsi="Times New Roman" w:cs="Times New Roman"/>
          <w:sz w:val="24"/>
          <w:szCs w:val="24"/>
        </w:rPr>
        <w:t>ст. 10 Закона Ханты-Мансийского  автономного округа №102-оз от 11.06.2010 года «Об административных правонарушениях», использование повышенной громкости звуковоспроизводящих устройств, в том числе установленных на транспортных средствах, киосках, павильонах, балконах, в окнах или на подоконниках, с 22.00 до 8.00 часов, иные действия, нарушающие покой граждан с 22.00 до 8.00 часов.</w:t>
      </w:r>
      <w:proofErr w:type="gramEnd"/>
      <w:r w:rsidRPr="00446CA2">
        <w:rPr>
          <w:rFonts w:ascii="Times New Roman" w:hAnsi="Times New Roman" w:cs="Times New Roman"/>
          <w:sz w:val="24"/>
          <w:szCs w:val="24"/>
        </w:rPr>
        <w:t xml:space="preserve"> Данные действия влекут предупреждение или наложение административного штрафа на граждан в размере от пятисот до двух тысяч рублей; на должностных лиц - от трех тысяч до десяти тысяч пятисот рублей. </w:t>
      </w:r>
    </w:p>
    <w:p w:rsidR="00061B09" w:rsidRPr="00446CA2" w:rsidRDefault="000B037E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Так, г</w:t>
      </w:r>
      <w:r w:rsidR="00061B09" w:rsidRPr="00446CA2">
        <w:rPr>
          <w:rFonts w:ascii="Times New Roman" w:hAnsi="Times New Roman" w:cs="Times New Roman"/>
          <w:sz w:val="24"/>
          <w:szCs w:val="24"/>
        </w:rPr>
        <w:t>ражданин П.</w:t>
      </w:r>
      <w:r w:rsidR="00F51119" w:rsidRPr="00446CA2">
        <w:rPr>
          <w:rFonts w:ascii="Times New Roman" w:hAnsi="Times New Roman" w:cs="Times New Roman"/>
          <w:sz w:val="24"/>
          <w:szCs w:val="24"/>
        </w:rPr>
        <w:t xml:space="preserve"> пригласил</w:t>
      </w:r>
      <w:r w:rsidR="00061B09" w:rsidRPr="00446CA2">
        <w:rPr>
          <w:rFonts w:ascii="Times New Roman" w:hAnsi="Times New Roman" w:cs="Times New Roman"/>
          <w:sz w:val="24"/>
          <w:szCs w:val="24"/>
        </w:rPr>
        <w:t xml:space="preserve"> в гости друзей, </w:t>
      </w:r>
      <w:r w:rsidR="00F51119" w:rsidRPr="00446CA2">
        <w:rPr>
          <w:rFonts w:ascii="Times New Roman" w:hAnsi="Times New Roman" w:cs="Times New Roman"/>
          <w:sz w:val="24"/>
          <w:szCs w:val="24"/>
        </w:rPr>
        <w:t>за временем не следил. После полуночи</w:t>
      </w:r>
      <w:r w:rsidR="00061B09" w:rsidRPr="00446CA2">
        <w:rPr>
          <w:rFonts w:ascii="Times New Roman" w:hAnsi="Times New Roman" w:cs="Times New Roman"/>
          <w:sz w:val="24"/>
          <w:szCs w:val="24"/>
        </w:rPr>
        <w:t xml:space="preserve"> соседи устали слушать пьяные дебоши и вызвали сотруднико</w:t>
      </w:r>
      <w:r w:rsidR="00F51119" w:rsidRPr="00446CA2">
        <w:rPr>
          <w:rFonts w:ascii="Times New Roman" w:hAnsi="Times New Roman" w:cs="Times New Roman"/>
          <w:sz w:val="24"/>
          <w:szCs w:val="24"/>
        </w:rPr>
        <w:t>в</w:t>
      </w:r>
      <w:r w:rsidR="00061B09" w:rsidRPr="00446CA2">
        <w:rPr>
          <w:rFonts w:ascii="Times New Roman" w:hAnsi="Times New Roman" w:cs="Times New Roman"/>
          <w:sz w:val="24"/>
          <w:szCs w:val="24"/>
        </w:rPr>
        <w:t xml:space="preserve"> полиции. </w:t>
      </w:r>
      <w:r w:rsidR="00F51119" w:rsidRPr="00446CA2">
        <w:rPr>
          <w:rFonts w:ascii="Times New Roman" w:hAnsi="Times New Roman" w:cs="Times New Roman"/>
          <w:sz w:val="24"/>
          <w:szCs w:val="24"/>
        </w:rPr>
        <w:t>В итоге гражданин П. получил</w:t>
      </w:r>
      <w:r>
        <w:rPr>
          <w:rFonts w:ascii="Times New Roman" w:hAnsi="Times New Roman" w:cs="Times New Roman"/>
          <w:sz w:val="24"/>
          <w:szCs w:val="24"/>
        </w:rPr>
        <w:t>: первое -</w:t>
      </w:r>
      <w:r w:rsidR="00F51119" w:rsidRPr="00446CA2">
        <w:rPr>
          <w:rFonts w:ascii="Times New Roman" w:hAnsi="Times New Roman" w:cs="Times New Roman"/>
          <w:sz w:val="24"/>
          <w:szCs w:val="24"/>
        </w:rPr>
        <w:t xml:space="preserve"> испорченный праздник,</w:t>
      </w:r>
      <w:r>
        <w:rPr>
          <w:rFonts w:ascii="Times New Roman" w:hAnsi="Times New Roman" w:cs="Times New Roman"/>
          <w:sz w:val="24"/>
          <w:szCs w:val="24"/>
        </w:rPr>
        <w:t xml:space="preserve"> второе -</w:t>
      </w:r>
      <w:r w:rsidR="00F51119" w:rsidRPr="00446CA2">
        <w:rPr>
          <w:rFonts w:ascii="Times New Roman" w:hAnsi="Times New Roman" w:cs="Times New Roman"/>
          <w:sz w:val="24"/>
          <w:szCs w:val="24"/>
        </w:rPr>
        <w:t xml:space="preserve"> конфликт с соседями</w:t>
      </w:r>
      <w:r>
        <w:rPr>
          <w:rFonts w:ascii="Times New Roman" w:hAnsi="Times New Roman" w:cs="Times New Roman"/>
          <w:sz w:val="24"/>
          <w:szCs w:val="24"/>
        </w:rPr>
        <w:t xml:space="preserve"> и третье -</w:t>
      </w:r>
      <w:r w:rsidR="00F51119" w:rsidRPr="00446CA2">
        <w:rPr>
          <w:rFonts w:ascii="Times New Roman" w:hAnsi="Times New Roman" w:cs="Times New Roman"/>
          <w:sz w:val="24"/>
          <w:szCs w:val="24"/>
        </w:rPr>
        <w:t xml:space="preserve"> административный штраф в размере 500 рублей. </w:t>
      </w:r>
    </w:p>
    <w:p w:rsidR="00446CA2" w:rsidRPr="00446CA2" w:rsidRDefault="00F5111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Аналогичная ситуация. Гражданин М. решил сделать ремонт в ванной комнате. В дневное время находился на работе, поэтому приходилось проводить ремонт в вечернее время, в том числе и после 21.00. Соседям надоело ежедневно слушать как работает отбойный молоток и вызвали сотрудников полиции. Полицейский составил протокол об административном правонарушении и отправил в административную комиссию. Комиссия вынесла решение</w:t>
      </w:r>
      <w:r w:rsidR="00446CA2" w:rsidRPr="00446CA2">
        <w:rPr>
          <w:rFonts w:ascii="Times New Roman" w:hAnsi="Times New Roman" w:cs="Times New Roman"/>
          <w:sz w:val="24"/>
          <w:szCs w:val="24"/>
        </w:rPr>
        <w:t xml:space="preserve"> наказать гражданина М. штрафом в размере 1000 рублей. По-видимому</w:t>
      </w:r>
      <w:r w:rsidR="000B037E">
        <w:rPr>
          <w:rFonts w:ascii="Times New Roman" w:hAnsi="Times New Roman" w:cs="Times New Roman"/>
          <w:sz w:val="24"/>
          <w:szCs w:val="24"/>
        </w:rPr>
        <w:t>,</w:t>
      </w:r>
      <w:r w:rsidR="00446CA2" w:rsidRPr="00446CA2">
        <w:rPr>
          <w:rFonts w:ascii="Times New Roman" w:hAnsi="Times New Roman" w:cs="Times New Roman"/>
          <w:sz w:val="24"/>
          <w:szCs w:val="24"/>
        </w:rPr>
        <w:t xml:space="preserve"> гражданин М. не знал о существовании ответственности за данные действия. </w:t>
      </w:r>
      <w:proofErr w:type="gramStart"/>
      <w:r w:rsidR="00446CA2" w:rsidRPr="00446CA2">
        <w:rPr>
          <w:rFonts w:ascii="Times New Roman" w:hAnsi="Times New Roman" w:cs="Times New Roman"/>
          <w:sz w:val="24"/>
          <w:szCs w:val="24"/>
        </w:rPr>
        <w:t xml:space="preserve">А именно, ч.3 ст. 10 Закона Ханты-Мансийского  автономного округа № 102-оз от 11.06.2010 года «Об административных правонарушениях» звучит следующим образом, </w:t>
      </w:r>
      <w:r w:rsidR="000B037E">
        <w:rPr>
          <w:rFonts w:ascii="Times New Roman" w:hAnsi="Times New Roman" w:cs="Times New Roman"/>
          <w:sz w:val="24"/>
          <w:szCs w:val="24"/>
        </w:rPr>
        <w:t>о</w:t>
      </w:r>
      <w:r w:rsidR="00446CA2" w:rsidRPr="00446CA2">
        <w:rPr>
          <w:rFonts w:ascii="Times New Roman" w:hAnsi="Times New Roman" w:cs="Times New Roman"/>
          <w:sz w:val="24"/>
          <w:szCs w:val="24"/>
        </w:rPr>
        <w:t>рганизация и проведение в рабочие дни с 21.00 до 8.00 часов, а также в любое время в воскресные и нерабочие праздничные дни в квартире, комнате многоквартирного дома ремонтных работ, сопровождающихся повышенной громкостью и нарушающих покой граждан, влечет предупреждение или наложение</w:t>
      </w:r>
      <w:proofErr w:type="gramEnd"/>
      <w:r w:rsidR="00446CA2" w:rsidRPr="00446CA2">
        <w:rPr>
          <w:rFonts w:ascii="Times New Roman" w:hAnsi="Times New Roman" w:cs="Times New Roman"/>
          <w:sz w:val="24"/>
          <w:szCs w:val="24"/>
        </w:rPr>
        <w:t xml:space="preserve"> административного штрафа на граждан в размере от пятисот до двух тысяч рублей; на должностных лиц - от трех тысяч до десяти тысяч рублей; на юридических лиц - от пяти тысяч до пятнадцати тысяч рублей.</w:t>
      </w:r>
    </w:p>
    <w:p w:rsidR="00061B09" w:rsidRDefault="00446CA2" w:rsidP="00610E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Поэтому админ</w:t>
      </w:r>
      <w:r w:rsidR="003C3F9F">
        <w:rPr>
          <w:rFonts w:ascii="Times New Roman" w:hAnsi="Times New Roman" w:cs="Times New Roman"/>
          <w:sz w:val="24"/>
          <w:szCs w:val="24"/>
        </w:rPr>
        <w:t xml:space="preserve">истративная комиссия призывает </w:t>
      </w:r>
      <w:r w:rsidR="00610EBC">
        <w:rPr>
          <w:rFonts w:ascii="Times New Roman" w:hAnsi="Times New Roman" w:cs="Times New Roman"/>
          <w:sz w:val="24"/>
          <w:szCs w:val="24"/>
        </w:rPr>
        <w:t>всех о</w:t>
      </w:r>
      <w:r w:rsidR="003C3F9F">
        <w:rPr>
          <w:rFonts w:ascii="Times New Roman" w:hAnsi="Times New Roman" w:cs="Times New Roman"/>
          <w:sz w:val="24"/>
          <w:szCs w:val="24"/>
        </w:rPr>
        <w:t>существлять пользование жилым помещением с учетом соблюдения прав и законных интересов проживающих в жилом помещении граждан, соседей.</w:t>
      </w:r>
    </w:p>
    <w:p w:rsidR="003C3F9F" w:rsidRDefault="003C3F9F" w:rsidP="00446CA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0B037E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0B037E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F1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DC9"/>
    <w:rsid w:val="0015304F"/>
    <w:rsid w:val="001532A4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EFD"/>
    <w:rsid w:val="002B6B4E"/>
    <w:rsid w:val="002B70A4"/>
    <w:rsid w:val="002B7E0D"/>
    <w:rsid w:val="002C0AA6"/>
    <w:rsid w:val="002C0AE8"/>
    <w:rsid w:val="002C121A"/>
    <w:rsid w:val="002C170C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27A2"/>
    <w:rsid w:val="003A28C8"/>
    <w:rsid w:val="003A2D94"/>
    <w:rsid w:val="003A3742"/>
    <w:rsid w:val="003A37F7"/>
    <w:rsid w:val="003A5FD8"/>
    <w:rsid w:val="003A62C5"/>
    <w:rsid w:val="003B0CFE"/>
    <w:rsid w:val="003B118A"/>
    <w:rsid w:val="003B19BA"/>
    <w:rsid w:val="003B1D89"/>
    <w:rsid w:val="003B1F3B"/>
    <w:rsid w:val="003B2977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A05"/>
    <w:rsid w:val="004D0B2D"/>
    <w:rsid w:val="004D1464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7165"/>
    <w:rsid w:val="006B148F"/>
    <w:rsid w:val="006B167D"/>
    <w:rsid w:val="006B19EC"/>
    <w:rsid w:val="006B268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B59"/>
    <w:rsid w:val="006D4590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F5D"/>
    <w:rsid w:val="006E267E"/>
    <w:rsid w:val="006E3096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41DA"/>
    <w:rsid w:val="00844C18"/>
    <w:rsid w:val="0084554D"/>
    <w:rsid w:val="00846780"/>
    <w:rsid w:val="00846F43"/>
    <w:rsid w:val="0084700E"/>
    <w:rsid w:val="008476D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735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3462"/>
    <w:rsid w:val="00E14244"/>
    <w:rsid w:val="00E1479C"/>
    <w:rsid w:val="00E1518A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41F0"/>
    <w:rsid w:val="00EA454E"/>
    <w:rsid w:val="00EA464D"/>
    <w:rsid w:val="00EA5285"/>
    <w:rsid w:val="00EA55C7"/>
    <w:rsid w:val="00EA5659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D16"/>
    <w:rsid w:val="00F011CC"/>
    <w:rsid w:val="00F01D84"/>
    <w:rsid w:val="00F023A9"/>
    <w:rsid w:val="00F02470"/>
    <w:rsid w:val="00F02DA0"/>
    <w:rsid w:val="00F04756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Sorokina_OU</cp:lastModifiedBy>
  <cp:revision>5</cp:revision>
  <cp:lastPrinted>2012-04-13T02:59:00Z</cp:lastPrinted>
  <dcterms:created xsi:type="dcterms:W3CDTF">2012-04-12T10:58:00Z</dcterms:created>
  <dcterms:modified xsi:type="dcterms:W3CDTF">2012-04-13T07:52:00Z</dcterms:modified>
</cp:coreProperties>
</file>